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D5" w:rsidRPr="00A64BBC" w:rsidRDefault="006C7CD5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9"/>
        <w:gridCol w:w="487"/>
        <w:gridCol w:w="216"/>
        <w:gridCol w:w="340"/>
        <w:gridCol w:w="4217"/>
      </w:tblGrid>
      <w:tr w:rsidR="006C7CD5" w:rsidRPr="00A64BBC">
        <w:tc>
          <w:tcPr>
            <w:tcW w:w="48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6C7CD5" w:rsidP="006B2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E66F73" w:rsidP="007B76D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Заведующей</w:t>
            </w:r>
            <w:r w:rsidR="007B76D5">
              <w:rPr>
                <w:rFonts w:ascii="Times New Roman" w:hAnsi="Times New Roman" w:cs="Times New Roman"/>
              </w:rPr>
              <w:t xml:space="preserve"> М</w:t>
            </w:r>
            <w:r w:rsidR="007B76D5" w:rsidRPr="007B76D5">
              <w:rPr>
                <w:rFonts w:ascii="Times New Roman" w:hAnsi="Times New Roman" w:cs="Times New Roman"/>
              </w:rPr>
              <w:t>униципально</w:t>
            </w:r>
            <w:r w:rsidR="007B76D5">
              <w:rPr>
                <w:rFonts w:ascii="Times New Roman" w:hAnsi="Times New Roman" w:cs="Times New Roman"/>
              </w:rPr>
              <w:t>го</w:t>
            </w:r>
            <w:r w:rsidR="007B76D5" w:rsidRPr="007B76D5">
              <w:rPr>
                <w:rFonts w:ascii="Times New Roman" w:hAnsi="Times New Roman" w:cs="Times New Roman"/>
              </w:rPr>
              <w:t xml:space="preserve"> общеобразовательно</w:t>
            </w:r>
            <w:r w:rsidR="007B76D5">
              <w:rPr>
                <w:rFonts w:ascii="Times New Roman" w:hAnsi="Times New Roman" w:cs="Times New Roman"/>
              </w:rPr>
              <w:t>го</w:t>
            </w:r>
            <w:r w:rsidR="007B76D5" w:rsidRPr="007B76D5">
              <w:rPr>
                <w:rFonts w:ascii="Times New Roman" w:hAnsi="Times New Roman" w:cs="Times New Roman"/>
              </w:rPr>
              <w:t xml:space="preserve"> учреждени</w:t>
            </w:r>
            <w:r w:rsidR="007B76D5">
              <w:rPr>
                <w:rFonts w:ascii="Times New Roman" w:hAnsi="Times New Roman" w:cs="Times New Roman"/>
              </w:rPr>
              <w:t>я</w:t>
            </w:r>
            <w:r w:rsidR="007B76D5" w:rsidRPr="007B76D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7B76D5" w:rsidRPr="007B76D5">
              <w:rPr>
                <w:rFonts w:ascii="Times New Roman" w:hAnsi="Times New Roman" w:cs="Times New Roman"/>
              </w:rPr>
              <w:t>Поросозерская</w:t>
            </w:r>
            <w:proofErr w:type="spellEnd"/>
            <w:r w:rsidR="007B76D5" w:rsidRPr="007B76D5">
              <w:rPr>
                <w:rFonts w:ascii="Times New Roman" w:hAnsi="Times New Roman" w:cs="Times New Roman"/>
              </w:rPr>
              <w:t xml:space="preserve"> средняя общеобразовательная школа"</w:t>
            </w:r>
          </w:p>
        </w:tc>
      </w:tr>
      <w:tr w:rsidR="006C7CD5" w:rsidRPr="00A64BBC">
        <w:tc>
          <w:tcPr>
            <w:tcW w:w="4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6C7CD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6C7CD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CD5" w:rsidRPr="00A64BBC"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P195"/>
            <w:bookmarkEnd w:id="0"/>
            <w:r w:rsidRPr="00A64BBC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6C7CD5" w:rsidRPr="00E66F73" w:rsidRDefault="00C016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73">
              <w:rPr>
                <w:rFonts w:ascii="Times New Roman" w:hAnsi="Times New Roman" w:cs="Times New Roman"/>
                <w:sz w:val="18"/>
                <w:szCs w:val="18"/>
              </w:rPr>
              <w:t>о предоставлении государственной услуги "Выплата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Карелия"</w:t>
            </w:r>
          </w:p>
        </w:tc>
      </w:tr>
      <w:tr w:rsidR="006C7CD5" w:rsidRPr="00A64BBC"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 w:rsidP="00E66F7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 w:rsidR="006C7CD5" w:rsidRDefault="007B76D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6D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МОУ "ПОРОСОЗЕРСКАЯ СОШ"</w:t>
            </w:r>
            <w:r w:rsidR="00E66F73" w:rsidRPr="007B76D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0167B" w:rsidRPr="00E66F73">
              <w:rPr>
                <w:rFonts w:ascii="Times New Roman" w:hAnsi="Times New Roman" w:cs="Times New Roman"/>
                <w:sz w:val="16"/>
                <w:szCs w:val="16"/>
              </w:rPr>
              <w:t>(наименование образовательной организации)</w:t>
            </w:r>
          </w:p>
          <w:p w:rsidR="00E66F73" w:rsidRPr="00E66F73" w:rsidRDefault="00E66F7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7CD5" w:rsidRPr="00A64BBC" w:rsidRDefault="00C0167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 xml:space="preserve">Сведения о </w:t>
            </w:r>
            <w:r w:rsidRPr="007B76D5">
              <w:rPr>
                <w:rFonts w:ascii="Times New Roman" w:hAnsi="Times New Roman" w:cs="Times New Roman"/>
                <w:b/>
              </w:rPr>
              <w:t>родителе</w:t>
            </w:r>
            <w:r w:rsidRPr="00A64BBC">
              <w:rPr>
                <w:rFonts w:ascii="Times New Roman" w:hAnsi="Times New Roman" w:cs="Times New Roman"/>
              </w:rPr>
              <w:t xml:space="preserve"> (законном представителе) ребенка, обратившемся в уполномоченный орган за предоставлением государственной услуги (далее - заявитель):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Фамилия, имя, отчество</w:t>
            </w:r>
          </w:p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CD5" w:rsidRPr="00A64BBC" w:rsidRDefault="00E66F7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r w:rsidR="00C0167B" w:rsidRPr="00A64BBC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__________________</w:t>
            </w:r>
            <w:r w:rsidR="00E66F73">
              <w:rPr>
                <w:rFonts w:ascii="Times New Roman" w:hAnsi="Times New Roman" w:cs="Times New Roman"/>
              </w:rPr>
              <w:t>______________</w:t>
            </w:r>
            <w:r w:rsidRPr="00A64BBC">
              <w:rPr>
                <w:rFonts w:ascii="Times New Roman" w:hAnsi="Times New Roman" w:cs="Times New Roman"/>
              </w:rPr>
              <w:t>______________</w:t>
            </w:r>
          </w:p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</w:t>
            </w:r>
            <w:r w:rsidR="00E66F73">
              <w:rPr>
                <w:rFonts w:ascii="Times New Roman" w:hAnsi="Times New Roman" w:cs="Times New Roman"/>
              </w:rPr>
              <w:t>______________</w:t>
            </w:r>
            <w:r w:rsidRPr="00A64BBC">
              <w:rPr>
                <w:rFonts w:ascii="Times New Roman" w:hAnsi="Times New Roman" w:cs="Times New Roman"/>
              </w:rPr>
              <w:t>__________________________</w:t>
            </w:r>
          </w:p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</w:t>
            </w:r>
            <w:r w:rsidR="00E66F73">
              <w:rPr>
                <w:rFonts w:ascii="Times New Roman" w:hAnsi="Times New Roman" w:cs="Times New Roman"/>
              </w:rPr>
              <w:t>______________</w:t>
            </w:r>
            <w:r w:rsidRPr="00A64BB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</w:t>
            </w:r>
            <w:r w:rsidR="00E66F73">
              <w:rPr>
                <w:rFonts w:ascii="Times New Roman" w:hAnsi="Times New Roman" w:cs="Times New Roman"/>
              </w:rPr>
              <w:t>______________</w:t>
            </w:r>
            <w:r w:rsidRPr="00A64BBC"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7B76D5" w:rsidRDefault="00C0167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6D5">
              <w:rPr>
                <w:rFonts w:ascii="Times New Roman" w:hAnsi="Times New Roman" w:cs="Times New Roman"/>
                <w:b/>
                <w:sz w:val="18"/>
                <w:szCs w:val="18"/>
              </w:rPr>
              <w:t>Данные документа, удостоверяющего личность: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6C7CD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Наименование документа, серия, номер: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______________</w:t>
            </w:r>
            <w:r w:rsidR="00E66F73">
              <w:rPr>
                <w:rFonts w:ascii="Times New Roman" w:hAnsi="Times New Roman" w:cs="Times New Roman"/>
              </w:rPr>
              <w:t>______________</w:t>
            </w:r>
            <w:r w:rsidRPr="00A64BBC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</w:t>
            </w:r>
            <w:r w:rsidR="00E66F73">
              <w:rPr>
                <w:rFonts w:ascii="Times New Roman" w:hAnsi="Times New Roman" w:cs="Times New Roman"/>
              </w:rPr>
              <w:t>______________</w:t>
            </w:r>
            <w:r w:rsidRPr="00A64BBC"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Кем выдан, код подразделения: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____________</w:t>
            </w:r>
            <w:r w:rsidR="00E66F73">
              <w:rPr>
                <w:rFonts w:ascii="Times New Roman" w:hAnsi="Times New Roman" w:cs="Times New Roman"/>
              </w:rPr>
              <w:t>______________</w:t>
            </w:r>
            <w:r w:rsidRPr="00A64BBC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Номер телефона (при наличии):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</w:t>
            </w:r>
            <w:r w:rsidR="00E66F73">
              <w:rPr>
                <w:rFonts w:ascii="Times New Roman" w:hAnsi="Times New Roman" w:cs="Times New Roman"/>
              </w:rPr>
              <w:t>______________</w:t>
            </w:r>
            <w:r w:rsidRPr="00A64BB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7B76D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E66F73">
              <w:rPr>
                <w:rFonts w:ascii="Times New Roman" w:hAnsi="Times New Roman" w:cs="Times New Roman"/>
              </w:rPr>
              <w:t>______________</w:t>
            </w:r>
            <w:r w:rsidR="00C0167B" w:rsidRPr="00A64BBC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</w:t>
            </w:r>
            <w:r w:rsidR="00C0167B" w:rsidRPr="00A64BBC"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Адрес фактического проживания: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</w:t>
            </w:r>
            <w:r w:rsidR="00E66F73">
              <w:rPr>
                <w:rFonts w:ascii="Times New Roman" w:hAnsi="Times New Roman" w:cs="Times New Roman"/>
              </w:rPr>
              <w:t>______________</w:t>
            </w:r>
            <w:r w:rsidRPr="00A64BB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Статус заявителя: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_____________</w:t>
            </w:r>
            <w:r w:rsidR="00E66F73">
              <w:rPr>
                <w:rFonts w:ascii="Times New Roman" w:hAnsi="Times New Roman" w:cs="Times New Roman"/>
              </w:rPr>
              <w:t>______________</w:t>
            </w:r>
            <w:r w:rsidRPr="00A64BBC">
              <w:rPr>
                <w:rFonts w:ascii="Times New Roman" w:hAnsi="Times New Roman" w:cs="Times New Roman"/>
              </w:rPr>
              <w:t>___________________</w:t>
            </w:r>
          </w:p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(родитель (усыновитель), опекун)</w:t>
            </w:r>
          </w:p>
        </w:tc>
      </w:tr>
      <w:tr w:rsidR="006C7CD5" w:rsidRPr="00A64BBC" w:rsidTr="008E25AF">
        <w:trPr>
          <w:trHeight w:val="449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E25AF">
              <w:rPr>
                <w:rFonts w:ascii="Times New Roman" w:hAnsi="Times New Roman" w:cs="Times New Roman"/>
                <w:b/>
              </w:rPr>
              <w:t>Сведения о ребенке</w:t>
            </w:r>
            <w:r w:rsidRPr="00A64BBC">
              <w:rPr>
                <w:rFonts w:ascii="Times New Roman" w:hAnsi="Times New Roman" w:cs="Times New Roman"/>
              </w:rPr>
              <w:t>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8E25AF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8E25AF">
              <w:rPr>
                <w:rFonts w:ascii="Times New Roman" w:hAnsi="Times New Roman" w:cs="Times New Roman"/>
              </w:rPr>
              <w:t>Фамилия, имя, отчество</w:t>
            </w:r>
          </w:p>
          <w:p w:rsidR="006C7CD5" w:rsidRPr="008E25AF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8E25AF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E66F73" w:rsidP="00604404">
            <w:pPr>
              <w:pStyle w:val="ConsPlusNormal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  <w:r w:rsidR="00604404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</w:t>
            </w:r>
            <w:r w:rsidR="00C0167B" w:rsidRPr="00A64BBC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lastRenderedPageBreak/>
              <w:t>Дата рождения: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 w:rsidP="0060440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</w:t>
            </w:r>
            <w:r w:rsidR="00E66F73">
              <w:rPr>
                <w:rFonts w:ascii="Times New Roman" w:hAnsi="Times New Roman" w:cs="Times New Roman"/>
              </w:rPr>
              <w:t>______________</w:t>
            </w:r>
            <w:r w:rsidRPr="00A64BBC">
              <w:rPr>
                <w:rFonts w:ascii="Times New Roman" w:hAnsi="Times New Roman" w:cs="Times New Roman"/>
              </w:rPr>
              <w:t>_________________________</w:t>
            </w:r>
          </w:p>
          <w:p w:rsidR="006C7CD5" w:rsidRPr="00A64BBC" w:rsidRDefault="00C0167B" w:rsidP="0060440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 w:rsidP="0060440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</w:t>
            </w:r>
            <w:r w:rsidR="008E25AF">
              <w:rPr>
                <w:rFonts w:ascii="Times New Roman" w:hAnsi="Times New Roman" w:cs="Times New Roman"/>
              </w:rPr>
              <w:t>______________</w:t>
            </w:r>
            <w:r w:rsidRPr="00A64BBC">
              <w:rPr>
                <w:rFonts w:ascii="Times New Roman" w:hAnsi="Times New Roman" w:cs="Times New Roman"/>
              </w:rPr>
              <w:t>__________________________</w:t>
            </w:r>
          </w:p>
          <w:p w:rsidR="006C7CD5" w:rsidRPr="00A64BBC" w:rsidRDefault="00C0167B" w:rsidP="0060440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8E25AF" w:rsidP="0060440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C0167B" w:rsidRPr="00A64BBC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</w:t>
            </w:r>
            <w:r w:rsidR="00C0167B" w:rsidRPr="00A64BBC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</w:t>
            </w:r>
            <w:r w:rsidR="00C0167B" w:rsidRPr="00A64BBC"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</w:t>
            </w:r>
            <w:r w:rsidR="008E25AF">
              <w:rPr>
                <w:rFonts w:ascii="Times New Roman" w:hAnsi="Times New Roman" w:cs="Times New Roman"/>
              </w:rPr>
              <w:t>______________</w:t>
            </w:r>
            <w:r w:rsidRPr="00A64BBC"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6C7CD5" w:rsidRPr="001220C3"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CD5" w:rsidRPr="00604404" w:rsidRDefault="00C0167B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  <w:r w:rsidRPr="00604404">
              <w:rPr>
                <w:rFonts w:ascii="Times New Roman" w:hAnsi="Times New Roman" w:cs="Times New Roman"/>
                <w:b/>
              </w:rPr>
              <w:t>Данные документа, удостоверяющего личность ребенка:</w:t>
            </w:r>
          </w:p>
        </w:tc>
      </w:tr>
      <w:tr w:rsidR="006C7CD5" w:rsidRPr="00A64BBC"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Реквизиты записи акта о рождении или свидетельства о рождении: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8E25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C0167B" w:rsidRPr="00A64BB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="00C0167B" w:rsidRPr="00A64BBC"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6C7CD5" w:rsidRPr="008E25AF"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CD5" w:rsidRPr="008E25AF" w:rsidRDefault="00C0167B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  <w:r w:rsidRPr="008E25AF">
              <w:rPr>
                <w:rFonts w:ascii="Times New Roman" w:hAnsi="Times New Roman" w:cs="Times New Roman"/>
                <w:b/>
              </w:rPr>
              <w:t xml:space="preserve">Сведения </w:t>
            </w:r>
            <w:proofErr w:type="gramStart"/>
            <w:r w:rsidRPr="008E25AF">
              <w:rPr>
                <w:rFonts w:ascii="Times New Roman" w:hAnsi="Times New Roman" w:cs="Times New Roman"/>
                <w:b/>
              </w:rPr>
              <w:t xml:space="preserve">о других детях в семье для определения размера компенсации в соответствии с </w:t>
            </w:r>
            <w:hyperlink r:id="rId6" w:tooltip="Федеральный закон от 29.12.2012 N 273-ФЗ (ред. от 04.08.2023) &quot;Об образовании в Российской Федерации&quot; {КонсультантПлюс}">
              <w:r w:rsidRPr="008E25AF">
                <w:rPr>
                  <w:rFonts w:ascii="Times New Roman" w:hAnsi="Times New Roman" w:cs="Times New Roman"/>
                  <w:b/>
                  <w:color w:val="0000FF"/>
                </w:rPr>
                <w:t>частью</w:t>
              </w:r>
              <w:proofErr w:type="gramEnd"/>
              <w:r w:rsidRPr="008E25AF">
                <w:rPr>
                  <w:rFonts w:ascii="Times New Roman" w:hAnsi="Times New Roman" w:cs="Times New Roman"/>
                  <w:b/>
                  <w:color w:val="0000FF"/>
                </w:rPr>
                <w:t xml:space="preserve"> 5 статьи 65</w:t>
              </w:r>
            </w:hyperlink>
            <w:r w:rsidRPr="008E25AF">
              <w:rPr>
                <w:rFonts w:ascii="Times New Roman" w:hAnsi="Times New Roman" w:cs="Times New Roman"/>
                <w:b/>
              </w:rPr>
              <w:t xml:space="preserve"> Федерального закона "Об образовании в Российской Федерации":</w:t>
            </w:r>
          </w:p>
        </w:tc>
      </w:tr>
      <w:tr w:rsidR="006C7CD5" w:rsidRPr="00A64BBC"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404" w:rsidRPr="00102D6C" w:rsidRDefault="00C0167B" w:rsidP="0060440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2D6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личность)</w:t>
            </w:r>
            <w:proofErr w:type="gramEnd"/>
          </w:p>
          <w:p w:rsidR="006C7CD5" w:rsidRPr="00A64BBC" w:rsidRDefault="00C0167B" w:rsidP="00604404">
            <w:pPr>
              <w:pStyle w:val="ConsPlusNormal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</w:t>
            </w:r>
            <w:r w:rsidR="008E25AF">
              <w:rPr>
                <w:rFonts w:ascii="Times New Roman" w:hAnsi="Times New Roman" w:cs="Times New Roman"/>
              </w:rPr>
              <w:t>________________________</w:t>
            </w:r>
            <w:r w:rsidRPr="00A64BBC">
              <w:rPr>
                <w:rFonts w:ascii="Times New Roman" w:hAnsi="Times New Roman" w:cs="Times New Roman"/>
              </w:rPr>
              <w:t>_</w:t>
            </w:r>
            <w:r w:rsidR="00102D6C">
              <w:rPr>
                <w:rFonts w:ascii="Times New Roman" w:hAnsi="Times New Roman" w:cs="Times New Roman"/>
              </w:rPr>
              <w:t>_______________________________</w:t>
            </w:r>
            <w:r w:rsidRPr="00A64BBC">
              <w:rPr>
                <w:rFonts w:ascii="Times New Roman" w:hAnsi="Times New Roman" w:cs="Times New Roman"/>
              </w:rPr>
              <w:t>______________________</w:t>
            </w:r>
            <w:r w:rsidR="00102D6C">
              <w:rPr>
                <w:rFonts w:ascii="Times New Roman" w:hAnsi="Times New Roman" w:cs="Times New Roman"/>
              </w:rPr>
              <w:br/>
              <w:t>__________________________________________________________</w:t>
            </w:r>
            <w:r w:rsidRPr="00A64BBC">
              <w:rPr>
                <w:rFonts w:ascii="Times New Roman" w:hAnsi="Times New Roman" w:cs="Times New Roman"/>
              </w:rPr>
              <w:t>_______________________________</w:t>
            </w:r>
          </w:p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_______________________________________</w:t>
            </w:r>
            <w:r w:rsidR="008E25AF">
              <w:rPr>
                <w:rFonts w:ascii="Times New Roman" w:hAnsi="Times New Roman" w:cs="Times New Roman"/>
              </w:rPr>
              <w:t>________________________</w:t>
            </w:r>
            <w:r w:rsidRPr="00A64BBC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6C7CD5" w:rsidRPr="00A64BBC" w:rsidTr="008E25AF">
        <w:trPr>
          <w:trHeight w:val="646"/>
        </w:trPr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6C7CD5" w:rsidRPr="00A64BBC"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CD5" w:rsidRPr="00604404" w:rsidRDefault="002D699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.3pt;margin-top:-1.75pt;width:440.4pt;height:.85pt;flip:y;z-index:251658240;mso-position-horizontal-relative:text;mso-position-vertical-relative:text" o:connectortype="straight"/>
              </w:pict>
            </w:r>
            <w:r w:rsidR="00C0167B" w:rsidRPr="00604404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организации)</w:t>
            </w:r>
          </w:p>
        </w:tc>
      </w:tr>
      <w:tr w:rsidR="006C7CD5" w:rsidRPr="00A64BBC"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CD5" w:rsidRPr="00330FC8" w:rsidRDefault="00C016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0FC8">
              <w:rPr>
                <w:rFonts w:ascii="Times New Roman" w:hAnsi="Times New Roman" w:cs="Times New Roman"/>
                <w:sz w:val="18"/>
                <w:szCs w:val="18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proofErr w:type="gramEnd"/>
          </w:p>
        </w:tc>
      </w:tr>
      <w:tr w:rsidR="006C7CD5" w:rsidRPr="00A64BBC"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 xml:space="preserve">Реквизиты документов, представляемых в соответствии с </w:t>
            </w:r>
            <w:hyperlink w:anchor="P81" w:tooltip="11. Для предоставления государственной услуги заявитель представляет самостоятельно следующие документы:">
              <w:r w:rsidRPr="00A64BBC">
                <w:rPr>
                  <w:rFonts w:ascii="Times New Roman" w:hAnsi="Times New Roman" w:cs="Times New Roman"/>
                  <w:color w:val="0000FF"/>
                </w:rPr>
                <w:t>пунктами 11</w:t>
              </w:r>
            </w:hyperlink>
            <w:r w:rsidRPr="00A64BBC">
              <w:rPr>
                <w:rFonts w:ascii="Times New Roman" w:hAnsi="Times New Roman" w:cs="Times New Roman"/>
              </w:rPr>
              <w:t xml:space="preserve"> и </w:t>
            </w:r>
            <w:hyperlink w:anchor="P92" w:tooltip="13. Заявитель вправе предоставить по собственной инициативе следующие документы и сведения, которые предоставляются в рамках системы межведомственного электронного взаимодействия:">
              <w:r w:rsidRPr="00A64BBC">
                <w:rPr>
                  <w:rFonts w:ascii="Times New Roman" w:hAnsi="Times New Roman" w:cs="Times New Roman"/>
                  <w:color w:val="0000FF"/>
                </w:rPr>
                <w:t>13</w:t>
              </w:r>
            </w:hyperlink>
            <w:r w:rsidRPr="00A64BBC">
              <w:rPr>
                <w:rFonts w:ascii="Times New Roman" w:hAnsi="Times New Roman" w:cs="Times New Roman"/>
              </w:rPr>
              <w:t xml:space="preserve"> Административного регламента Министерства образования и спорта Республики Карелия по предоставлению государственной услуги "Выплата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Карелия"</w:t>
            </w:r>
          </w:p>
          <w:p w:rsidR="006C7CD5" w:rsidRPr="00A64BBC" w:rsidRDefault="00C0167B" w:rsidP="00330FC8">
            <w:pPr>
              <w:pStyle w:val="ConsPlusNormal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______________________________</w:t>
            </w:r>
            <w:r w:rsidR="00330FC8">
              <w:rPr>
                <w:rFonts w:ascii="Times New Roman" w:hAnsi="Times New Roman" w:cs="Times New Roman"/>
              </w:rPr>
              <w:t>________________________</w:t>
            </w:r>
            <w:r w:rsidRPr="00A64BBC">
              <w:rPr>
                <w:rFonts w:ascii="Times New Roman" w:hAnsi="Times New Roman" w:cs="Times New Roman"/>
              </w:rPr>
              <w:t>___________________________________</w:t>
            </w:r>
          </w:p>
          <w:p w:rsidR="006C7CD5" w:rsidRPr="00A64BBC" w:rsidRDefault="00C0167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______________________________________________________</w:t>
            </w:r>
            <w:r w:rsidR="00330FC8">
              <w:rPr>
                <w:rFonts w:ascii="Times New Roman" w:hAnsi="Times New Roman" w:cs="Times New Roman"/>
              </w:rPr>
              <w:t>________________________</w:t>
            </w:r>
            <w:r w:rsidRPr="00A64BBC">
              <w:rPr>
                <w:rFonts w:ascii="Times New Roman" w:hAnsi="Times New Roman" w:cs="Times New Roman"/>
              </w:rPr>
              <w:t>___________</w:t>
            </w:r>
          </w:p>
        </w:tc>
      </w:tr>
      <w:tr w:rsidR="006C7CD5" w:rsidRPr="00A64BBC"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CD5" w:rsidRPr="00330FC8" w:rsidRDefault="00C0167B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330FC8">
              <w:rPr>
                <w:rFonts w:ascii="Times New Roman" w:hAnsi="Times New Roman" w:cs="Times New Roman"/>
                <w:b/>
              </w:rPr>
              <w:t>Компенсацию прошу перечислять посредством (по выбору заявителя):</w:t>
            </w:r>
          </w:p>
        </w:tc>
      </w:tr>
      <w:tr w:rsidR="006C7CD5" w:rsidRPr="00A64BBC"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через организацию почтовой связи: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027" w:rsidRDefault="00607027" w:rsidP="0060702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6C7CD5" w:rsidRPr="00607027" w:rsidRDefault="00C0167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027">
              <w:rPr>
                <w:rFonts w:ascii="Times New Roman" w:hAnsi="Times New Roman" w:cs="Times New Roman"/>
                <w:sz w:val="16"/>
                <w:szCs w:val="16"/>
              </w:rPr>
              <w:t>(адрес, почтовый индекс)</w:t>
            </w:r>
          </w:p>
        </w:tc>
      </w:tr>
      <w:tr w:rsidR="006C7CD5" w:rsidRPr="00607027"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на расчетный счет: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607027" w:rsidRDefault="00607027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0167B" w:rsidRPr="00607027">
              <w:rPr>
                <w:rFonts w:ascii="Times New Roman" w:hAnsi="Times New Roman" w:cs="Times New Roman"/>
                <w:sz w:val="16"/>
                <w:szCs w:val="16"/>
              </w:rPr>
              <w:t>(номер счета; банк получателя; БИК; корр. счет; ИНН; КПП)</w:t>
            </w:r>
          </w:p>
        </w:tc>
      </w:tr>
      <w:tr w:rsidR="006C7CD5" w:rsidRPr="00A64BBC"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 w:rsidP="00F51CDD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 xml:space="preserve">путем возврата на восстановление средств </w:t>
            </w:r>
            <w:r w:rsidR="00F51CDD">
              <w:rPr>
                <w:rFonts w:ascii="Times New Roman" w:hAnsi="Times New Roman" w:cs="Times New Roman"/>
              </w:rPr>
              <w:t>р</w:t>
            </w:r>
            <w:r w:rsidRPr="00A64BBC">
              <w:rPr>
                <w:rFonts w:ascii="Times New Roman" w:hAnsi="Times New Roman" w:cs="Times New Roman"/>
              </w:rPr>
              <w:t>егионального материнского (семейного) капитала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6C7CD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6C7CD5" w:rsidRPr="00A64BBC"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Способ получения результата рассмотрения заявления:</w:t>
            </w:r>
          </w:p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lastRenderedPageBreak/>
              <w:t>_____________________________</w:t>
            </w:r>
            <w:r w:rsidR="00607027">
              <w:rPr>
                <w:rFonts w:ascii="Times New Roman" w:hAnsi="Times New Roman" w:cs="Times New Roman"/>
              </w:rPr>
              <w:t>________________________</w:t>
            </w:r>
            <w:r w:rsidRPr="00A64BBC">
              <w:rPr>
                <w:rFonts w:ascii="Times New Roman" w:hAnsi="Times New Roman" w:cs="Times New Roman"/>
              </w:rPr>
              <w:t>____________________________________</w:t>
            </w:r>
          </w:p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К заявлению прилагаются:</w:t>
            </w:r>
          </w:p>
          <w:p w:rsidR="006C7CD5" w:rsidRPr="00A64BBC" w:rsidRDefault="00C0167B" w:rsidP="00607027">
            <w:pPr>
              <w:pStyle w:val="ConsPlusNormal0"/>
              <w:spacing w:line="480" w:lineRule="auto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__________________</w:t>
            </w:r>
            <w:r w:rsidR="00607027">
              <w:rPr>
                <w:rFonts w:ascii="Times New Roman" w:hAnsi="Times New Roman" w:cs="Times New Roman"/>
              </w:rPr>
              <w:t>________________________</w:t>
            </w:r>
            <w:r w:rsidRPr="00A64BBC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______________________</w:t>
            </w:r>
            <w:r w:rsidR="00607027">
              <w:rPr>
                <w:rFonts w:ascii="Times New Roman" w:hAnsi="Times New Roman" w:cs="Times New Roman"/>
              </w:rPr>
              <w:t>________________________</w:t>
            </w:r>
            <w:r w:rsidRPr="00A64BBC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6C7CD5" w:rsidRPr="00F51CDD" w:rsidRDefault="00C016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CDD">
              <w:rPr>
                <w:rFonts w:ascii="Times New Roman" w:hAnsi="Times New Roman" w:cs="Times New Roman"/>
                <w:sz w:val="18"/>
                <w:szCs w:val="18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6C7CD5" w:rsidRPr="00A64BBC"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lastRenderedPageBreak/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6C7CD5" w:rsidRPr="00A64BBC"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_________________________</w:t>
            </w:r>
          </w:p>
          <w:p w:rsidR="006C7CD5" w:rsidRPr="00607027" w:rsidRDefault="00C016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027">
              <w:rPr>
                <w:rFonts w:ascii="Times New Roman" w:hAnsi="Times New Roman" w:cs="Times New Roman"/>
                <w:sz w:val="18"/>
                <w:szCs w:val="18"/>
              </w:rPr>
              <w:t>(подпись заявителя)</w:t>
            </w: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_____</w:t>
            </w:r>
            <w:r w:rsidR="00607027">
              <w:rPr>
                <w:rFonts w:ascii="Times New Roman" w:hAnsi="Times New Roman" w:cs="Times New Roman"/>
              </w:rPr>
              <w:t>___________</w:t>
            </w:r>
            <w:r w:rsidRPr="00A64BBC">
              <w:rPr>
                <w:rFonts w:ascii="Times New Roman" w:hAnsi="Times New Roman" w:cs="Times New Roman"/>
              </w:rPr>
              <w:t>______________________________</w:t>
            </w:r>
          </w:p>
          <w:p w:rsidR="006C7CD5" w:rsidRPr="00607027" w:rsidRDefault="00C016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027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607027" w:rsidRPr="00A64BBC"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607027" w:rsidRPr="00A64BBC" w:rsidRDefault="0060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7027" w:rsidRPr="00A64BBC" w:rsidRDefault="0060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CD5" w:rsidRPr="00A64BBC">
        <w:tc>
          <w:tcPr>
            <w:tcW w:w="9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CD5" w:rsidRPr="00A64BBC" w:rsidRDefault="00C0167B">
            <w:pPr>
              <w:pStyle w:val="ConsPlusNormal0"/>
              <w:rPr>
                <w:rFonts w:ascii="Times New Roman" w:hAnsi="Times New Roman" w:cs="Times New Roman"/>
              </w:rPr>
            </w:pPr>
            <w:r w:rsidRPr="00A64BBC">
              <w:rPr>
                <w:rFonts w:ascii="Times New Roman" w:hAnsi="Times New Roman" w:cs="Times New Roman"/>
              </w:rPr>
              <w:t>Дата заполнения: "_</w:t>
            </w:r>
            <w:r w:rsidR="00607027">
              <w:rPr>
                <w:rFonts w:ascii="Times New Roman" w:hAnsi="Times New Roman" w:cs="Times New Roman"/>
              </w:rPr>
              <w:t>__</w:t>
            </w:r>
            <w:r w:rsidRPr="00A64BBC">
              <w:rPr>
                <w:rFonts w:ascii="Times New Roman" w:hAnsi="Times New Roman" w:cs="Times New Roman"/>
              </w:rPr>
              <w:t>__" ___</w:t>
            </w:r>
            <w:r w:rsidR="00607027">
              <w:rPr>
                <w:rFonts w:ascii="Times New Roman" w:hAnsi="Times New Roman" w:cs="Times New Roman"/>
              </w:rPr>
              <w:t>______</w:t>
            </w:r>
            <w:r w:rsidRPr="00A64BBC">
              <w:rPr>
                <w:rFonts w:ascii="Times New Roman" w:hAnsi="Times New Roman" w:cs="Times New Roman"/>
              </w:rPr>
              <w:t>_________ 20_</w:t>
            </w:r>
            <w:r w:rsidR="00607027">
              <w:rPr>
                <w:rFonts w:ascii="Times New Roman" w:hAnsi="Times New Roman" w:cs="Times New Roman"/>
              </w:rPr>
              <w:t>___</w:t>
            </w:r>
            <w:r w:rsidRPr="00A64BBC">
              <w:rPr>
                <w:rFonts w:ascii="Times New Roman" w:hAnsi="Times New Roman" w:cs="Times New Roman"/>
              </w:rPr>
              <w:t>_ г.</w:t>
            </w:r>
          </w:p>
        </w:tc>
      </w:tr>
    </w:tbl>
    <w:p w:rsidR="006C7CD5" w:rsidRPr="00A64BBC" w:rsidRDefault="006C7CD5">
      <w:pPr>
        <w:pStyle w:val="ConsPlusNormal0"/>
        <w:jc w:val="both"/>
        <w:rPr>
          <w:rFonts w:ascii="Times New Roman" w:hAnsi="Times New Roman" w:cs="Times New Roman"/>
        </w:rPr>
      </w:pPr>
    </w:p>
    <w:p w:rsidR="006C7CD5" w:rsidRPr="00A64BBC" w:rsidRDefault="006C7CD5">
      <w:pPr>
        <w:pStyle w:val="ConsPlusNormal0"/>
        <w:jc w:val="both"/>
        <w:rPr>
          <w:rFonts w:ascii="Times New Roman" w:hAnsi="Times New Roman" w:cs="Times New Roman"/>
        </w:rPr>
      </w:pPr>
    </w:p>
    <w:p w:rsidR="006C7CD5" w:rsidRPr="00A64BBC" w:rsidRDefault="006C7CD5">
      <w:pPr>
        <w:pStyle w:val="ConsPlusNormal0"/>
        <w:jc w:val="both"/>
        <w:rPr>
          <w:rFonts w:ascii="Times New Roman" w:hAnsi="Times New Roman" w:cs="Times New Roman"/>
        </w:rPr>
      </w:pPr>
    </w:p>
    <w:p w:rsidR="006C7CD5" w:rsidRPr="00A64BBC" w:rsidRDefault="006C7CD5">
      <w:pPr>
        <w:pStyle w:val="ConsPlusNormal0"/>
        <w:jc w:val="both"/>
        <w:rPr>
          <w:rFonts w:ascii="Times New Roman" w:hAnsi="Times New Roman" w:cs="Times New Roman"/>
        </w:rPr>
      </w:pPr>
    </w:p>
    <w:p w:rsidR="006C7CD5" w:rsidRPr="00A64BBC" w:rsidRDefault="006C7CD5">
      <w:pPr>
        <w:pStyle w:val="ConsPlusNormal0"/>
        <w:jc w:val="both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6B298D" w:rsidRPr="00A64BBC" w:rsidRDefault="006B298D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sectPr w:rsidR="006B298D" w:rsidRPr="00A64BBC" w:rsidSect="006C7CD5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D3" w:rsidRDefault="00430ED3" w:rsidP="006C7CD5">
      <w:r>
        <w:separator/>
      </w:r>
    </w:p>
  </w:endnote>
  <w:endnote w:type="continuationSeparator" w:id="0">
    <w:p w:rsidR="00430ED3" w:rsidRDefault="00430ED3" w:rsidP="006C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D3" w:rsidRDefault="00430ED3" w:rsidP="006C7CD5">
      <w:r>
        <w:separator/>
      </w:r>
    </w:p>
  </w:footnote>
  <w:footnote w:type="continuationSeparator" w:id="0">
    <w:p w:rsidR="00430ED3" w:rsidRDefault="00430ED3" w:rsidP="006C7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7CD5"/>
    <w:rsid w:val="00102D6C"/>
    <w:rsid w:val="001220C3"/>
    <w:rsid w:val="001F5B52"/>
    <w:rsid w:val="002D699C"/>
    <w:rsid w:val="00330FC8"/>
    <w:rsid w:val="00340B7C"/>
    <w:rsid w:val="00430ED3"/>
    <w:rsid w:val="00604404"/>
    <w:rsid w:val="00607027"/>
    <w:rsid w:val="006B298D"/>
    <w:rsid w:val="006C7CD5"/>
    <w:rsid w:val="007061EF"/>
    <w:rsid w:val="007B76D5"/>
    <w:rsid w:val="008E25AF"/>
    <w:rsid w:val="00955C8E"/>
    <w:rsid w:val="00A64BBC"/>
    <w:rsid w:val="00C0167B"/>
    <w:rsid w:val="00D85D92"/>
    <w:rsid w:val="00E4267C"/>
    <w:rsid w:val="00E66F73"/>
    <w:rsid w:val="00EC1042"/>
    <w:rsid w:val="00F51CDD"/>
    <w:rsid w:val="00FF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CD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C7C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C7CD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C7C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C7C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C7CD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C7CD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C7CD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C7CD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6C7CD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6C7C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C7CD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6C7C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C7C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6C7CD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C7CD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C7CD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6C7CD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B29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9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76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76D5"/>
  </w:style>
  <w:style w:type="paragraph" w:styleId="a7">
    <w:name w:val="footer"/>
    <w:basedOn w:val="a"/>
    <w:link w:val="a8"/>
    <w:uiPriority w:val="99"/>
    <w:semiHidden/>
    <w:unhideWhenUsed/>
    <w:rsid w:val="007B76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7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212E51F21007F9C5307CEB577369863DE8F9107619F911E04000D4A32CCFA36B1E56B25A6CD68BDD4118C33D73DB50E3143EE916BF839F14A9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спорта РК от 26.07.2023 N 901
"Об утверждении административного регламента Министерства образования и спорта Республики Карелия по предоставлению государственной услуги "Выплата компенсации родительской платы за присмотр </vt:lpstr>
    </vt:vector>
  </TitlesOfParts>
  <Company>КонсультантПлюс Версия 4023.00.09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спорта РК от 26.07.2023 N 901
"Об утверждении административного регламента Министерства образования и спорта Республики Карелия по предоставлению государственной услуги "Выплата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общеобразовательную деятельность, за исключением государственных образовательных организаций Республики Карелия"</dc:title>
  <cp:lastModifiedBy>222222</cp:lastModifiedBy>
  <cp:revision>9</cp:revision>
  <dcterms:created xsi:type="dcterms:W3CDTF">2023-08-31T14:00:00Z</dcterms:created>
  <dcterms:modified xsi:type="dcterms:W3CDTF">2023-11-16T06:28:00Z</dcterms:modified>
</cp:coreProperties>
</file>